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C" w:rsidRPr="00516555" w:rsidRDefault="008E1ECC" w:rsidP="008E1ECC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516555">
        <w:rPr>
          <w:sz w:val="24"/>
          <w:szCs w:val="24"/>
        </w:rPr>
        <w:t>dr hab. Janusz ROPSKI, prof. UP</w:t>
      </w:r>
    </w:p>
    <w:p w:rsidR="008E1ECC" w:rsidRDefault="008E1ECC" w:rsidP="008E1ECC">
      <w:pPr>
        <w:spacing w:line="240" w:lineRule="auto"/>
        <w:jc w:val="center"/>
        <w:rPr>
          <w:b/>
          <w:sz w:val="24"/>
          <w:szCs w:val="24"/>
        </w:rPr>
      </w:pPr>
    </w:p>
    <w:p w:rsidR="00D94450" w:rsidRDefault="00D4458F" w:rsidP="008E1ECC">
      <w:pPr>
        <w:spacing w:line="240" w:lineRule="auto"/>
        <w:jc w:val="center"/>
        <w:rPr>
          <w:b/>
          <w:sz w:val="24"/>
          <w:szCs w:val="24"/>
        </w:rPr>
      </w:pPr>
      <w:r w:rsidRPr="007B13C6">
        <w:rPr>
          <w:b/>
          <w:sz w:val="24"/>
          <w:szCs w:val="24"/>
        </w:rPr>
        <w:t>BEZPIECZEŃSTWO INTERPERSONALNE W PROCESIE PODEJMOWANIA DECYZJI SPOŁECZNYCH</w:t>
      </w:r>
    </w:p>
    <w:p w:rsidR="008E1ECC" w:rsidRPr="008E1ECC" w:rsidRDefault="008E1ECC" w:rsidP="008E1ECC">
      <w:pPr>
        <w:spacing w:line="240" w:lineRule="auto"/>
        <w:rPr>
          <w:sz w:val="24"/>
          <w:szCs w:val="24"/>
        </w:rPr>
      </w:pPr>
      <w:r w:rsidRPr="008E1ECC">
        <w:rPr>
          <w:sz w:val="24"/>
          <w:szCs w:val="24"/>
        </w:rPr>
        <w:t>główne akcenty wystąpienia</w:t>
      </w:r>
      <w:r>
        <w:rPr>
          <w:sz w:val="24"/>
          <w:szCs w:val="24"/>
        </w:rPr>
        <w:t>:</w:t>
      </w:r>
    </w:p>
    <w:p w:rsidR="008E1ECC" w:rsidRPr="007B13C6" w:rsidRDefault="008E1ECC" w:rsidP="008E1ECC">
      <w:pPr>
        <w:spacing w:line="240" w:lineRule="auto"/>
        <w:jc w:val="center"/>
        <w:rPr>
          <w:b/>
          <w:sz w:val="24"/>
          <w:szCs w:val="24"/>
        </w:rPr>
      </w:pPr>
    </w:p>
    <w:p w:rsidR="00D4458F" w:rsidRPr="00F44576" w:rsidRDefault="00177E20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458F" w:rsidRPr="007B13C6">
        <w:rPr>
          <w:b/>
          <w:sz w:val="24"/>
          <w:szCs w:val="24"/>
        </w:rPr>
        <w:t>Bezpieczeństwo jako kategoria semantyczna</w:t>
      </w:r>
      <w:r w:rsidR="00D4458F" w:rsidRPr="00F44576">
        <w:rPr>
          <w:sz w:val="24"/>
          <w:szCs w:val="24"/>
        </w:rPr>
        <w:t xml:space="preserve"> znana jest ludzkości od bardzo dawna, będąc jedną z kluczowych definicji antropocentrycznych. Występuje ono w wielu dyscyplinach naukowych: prawie, ekonomii, politologii i nauce o stosunkach międzynarodowych, socjologii, historii i psychologii. Z pewnością należy uznać, że aktualnie, w czasach dynamicznego rozwoju wielu dyscyplin naukowych bezpieczeństwo stanowi złożony i trudny problem. </w:t>
      </w:r>
    </w:p>
    <w:p w:rsidR="00D4458F" w:rsidRDefault="00177E20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458F" w:rsidRPr="00F44576">
        <w:rPr>
          <w:sz w:val="24"/>
          <w:szCs w:val="24"/>
        </w:rPr>
        <w:t xml:space="preserve">Pojęcie bezpieczeństwo jest jednym z najpowszechniej stosowanych pojęć w życiu codziennym, organizacji i funkcjonowaniu życia społecznego i państwowego oraz w nauce. </w:t>
      </w:r>
    </w:p>
    <w:p w:rsidR="00D4458F" w:rsidRPr="00F44576" w:rsidRDefault="00177E20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458F" w:rsidRPr="007B13C6">
        <w:rPr>
          <w:b/>
          <w:sz w:val="24"/>
          <w:szCs w:val="24"/>
        </w:rPr>
        <w:t>Współczesne pojęcie bezpieczeństwa</w:t>
      </w:r>
      <w:r w:rsidR="00D4458F" w:rsidRPr="00F44576">
        <w:rPr>
          <w:sz w:val="24"/>
          <w:szCs w:val="24"/>
        </w:rPr>
        <w:t xml:space="preserve"> ma szerszy wymiar aniżeli w przeszłości. Obejmuje aspekty polityczne, wojskowe, czynniki gospodarcze i technologiczne, ekologiczne, społeczne i humanitarne. Do jego zakresu włącza się również zachowanie narodowej tożsamości oraz eksponowanie ludzkiego wymiaru bezpieczeństwa, czyli poszanowania podstawowych praw i swobód obywatelskich. </w:t>
      </w:r>
    </w:p>
    <w:p w:rsidR="00177E20" w:rsidRDefault="00177E20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458F" w:rsidRPr="00F44576">
        <w:rPr>
          <w:sz w:val="24"/>
          <w:szCs w:val="24"/>
        </w:rPr>
        <w:t>Autorzy różnorodnych definicji wskazują na wieloaspektowe rozumienie bezpieczeństwa i najczęściej wiążą go z realnym zagrożeniem lub poczuciem takiego zagrożenia. Najczęściej bezpieczeństwo określa się jako stan wolny od niepokoju, tworzący poczucie pewności, gwarancje jego zachowania oraz szansę na doskonalenie.</w:t>
      </w:r>
    </w:p>
    <w:p w:rsidR="00177E20" w:rsidRPr="007B13C6" w:rsidRDefault="00177E20" w:rsidP="008E1ECC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77E20">
        <w:rPr>
          <w:sz w:val="24"/>
          <w:szCs w:val="24"/>
        </w:rPr>
        <w:t xml:space="preserve">W przeprowadzanych badaniach opinii społecznej, </w:t>
      </w:r>
      <w:r w:rsidRPr="007B13C6">
        <w:rPr>
          <w:b/>
          <w:sz w:val="24"/>
          <w:szCs w:val="24"/>
        </w:rPr>
        <w:t>bezpieczeństwo rozumiane jest najczęściej jako: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stan świadomości człowieka, w którym czuje się on wolny od jakichkolwiek zagrożeń, pociągający za sobą uczucie spokoju i komfortu;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życie bez zagrożenia, niczym nie zakłócone współistnienie człowieka z innymi ludźmi i środowiskiem przyrodniczym;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stan bez lęku i niepokoju o siebie i innych;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pewność jutra;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brak zagrożenia utraty zdrowia, mienia i życia;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pełny komfort psychiczny umożliwiający realizację życiowych marzeń i celów;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sytuację, w której człowiekowi nic nie zagraża, a w nagłych nieprzewidzianych sytuacjach może liczyć na pomoc i wsparcie innych;</w:t>
      </w:r>
    </w:p>
    <w:p w:rsidR="00177E20" w:rsidRPr="00177E20" w:rsidRDefault="00177E20" w:rsidP="008E1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7E20">
        <w:rPr>
          <w:sz w:val="24"/>
          <w:szCs w:val="24"/>
        </w:rPr>
        <w:t>określone czynniki działania powołanych do tego instytucji, które gwarantują przeciętnemu obywatelowi dobre samopoczucie i pewność jutra.</w:t>
      </w:r>
    </w:p>
    <w:p w:rsidR="002037D9" w:rsidRDefault="00177E20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458F" w:rsidRDefault="002037D9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458F" w:rsidRPr="007B13C6">
        <w:rPr>
          <w:b/>
          <w:sz w:val="24"/>
          <w:szCs w:val="24"/>
        </w:rPr>
        <w:t>Relacje interpersonalne</w:t>
      </w:r>
      <w:r w:rsidR="00D4458F" w:rsidRPr="00D4458F">
        <w:rPr>
          <w:sz w:val="24"/>
          <w:szCs w:val="24"/>
        </w:rPr>
        <w:t xml:space="preserve"> są wymianą informacji, uczuć i znaczeń. Wszystko, co w skomplikowanym świecie ma sens i głęboko ludzkie znaczenie zależy od tego, czy ludzie </w:t>
      </w:r>
      <w:r w:rsidR="00D4458F" w:rsidRPr="00D4458F">
        <w:rPr>
          <w:sz w:val="24"/>
          <w:szCs w:val="24"/>
        </w:rPr>
        <w:lastRenderedPageBreak/>
        <w:t>potrafią ze sobą rozmawiać, negocjować, dochodzić do kompromisów. Nadawanie i odbieranie komunikatów stanowi konieczny warunek organizacji, współpracy, przewodzenia, motywowania i ekspresji. Nieumiejętne komunikowanie się ludzi niszczy ich i napawa lękiem.</w:t>
      </w:r>
    </w:p>
    <w:p w:rsidR="00177E20" w:rsidRDefault="00177E20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4941">
        <w:rPr>
          <w:b/>
          <w:sz w:val="24"/>
          <w:szCs w:val="24"/>
        </w:rPr>
        <w:t>Każdy człowiek żyje w swoim własnym świecie,</w:t>
      </w:r>
      <w:r w:rsidRPr="00177E20">
        <w:rPr>
          <w:sz w:val="24"/>
          <w:szCs w:val="24"/>
        </w:rPr>
        <w:t xml:space="preserve"> w systemie złożonym z wiedzy, wartości, z wzorów interpretacyjnych, z konstrukcji rzeczywistości i priorytetów. Ale ten otaczający nas świat zieje nienawiścią, samotnością i niemal na każdym kroku oszukiwanie staje się normą społeczną. Bez nawiązywania prawdziwych, szczerych i satysfakcjonujących nas relacji interpersonalnych z innymi ludźmi, praktycznie nie ma szans na przetrwanie – ani fizyczne, ani tym bardziej duchowe i społeczne. Na dobre i na złe zdani jesteśmy na to, aby rozmawiać ze sobą, nawet jeśli rozmowy między ludźmi odgrywają swoistą, podwójną rolę i nacechowane są przemocą i mową nienawiści.</w:t>
      </w:r>
    </w:p>
    <w:p w:rsidR="004F3ED4" w:rsidRDefault="004F3ED4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13C6">
        <w:rPr>
          <w:b/>
          <w:sz w:val="24"/>
          <w:szCs w:val="24"/>
        </w:rPr>
        <w:t>Bezpieczeństwo interpersonalne w komunikacji społecznej</w:t>
      </w:r>
      <w:r w:rsidRPr="004F3ED4">
        <w:rPr>
          <w:sz w:val="24"/>
          <w:szCs w:val="24"/>
        </w:rPr>
        <w:t xml:space="preserve"> wyraża się w tym, że jest to proces, w którym uczestnicy tworzą i dzielą informacje po to, by osiągnąć wzajemne porozumienie. Proces ten jest dialogiem, w którym partnerzy komunikacji wymieniają się rolami nadawcy i odbiorcy komunikowanych sobie wzajemnie treści. Właściwe porozumienie w procesie komunikowania się jest możliwe dzięki rozumieniu i wyobrażeniu sobie reakcji partnera, a przede wszystkim dzięki posiadanym umiejętnościom komunikacyjnym .</w:t>
      </w:r>
    </w:p>
    <w:p w:rsid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 xml:space="preserve">Bieżąca działalność organizacji i szanse jej stabilnego rozwoju w przyszłości nierozerwalnie wiążą się z procesami </w:t>
      </w:r>
      <w:r w:rsidR="004F3ED4" w:rsidRPr="007B13C6">
        <w:rPr>
          <w:b/>
          <w:sz w:val="24"/>
          <w:szCs w:val="24"/>
        </w:rPr>
        <w:t>podejmowania właściwych decyzji</w:t>
      </w:r>
      <w:r w:rsidR="004F3ED4" w:rsidRPr="004F3ED4">
        <w:rPr>
          <w:sz w:val="24"/>
          <w:szCs w:val="24"/>
        </w:rPr>
        <w:t>, które mają umożliwiać osiąganie zakładanych celów. Złożoność otoczenia, w jakim funkcjonują współczesne organizacje, a także tempo zachodzących zmian sprawiają, że umiejętność podejmowania odpowiednich decyzji we właściwym czasie nabiera szczególnego znaczenia.</w:t>
      </w:r>
    </w:p>
    <w:p w:rsidR="007B13C6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 xml:space="preserve">W ogólnym rozumieniu </w:t>
      </w:r>
      <w:r w:rsidR="004F3ED4" w:rsidRPr="007B13C6">
        <w:rPr>
          <w:b/>
          <w:sz w:val="24"/>
          <w:szCs w:val="24"/>
        </w:rPr>
        <w:t>decyzja kojarzy się z dokonywaniem wyborów</w:t>
      </w:r>
      <w:r w:rsidR="004F3ED4" w:rsidRPr="004F3ED4">
        <w:rPr>
          <w:sz w:val="24"/>
          <w:szCs w:val="24"/>
        </w:rPr>
        <w:t xml:space="preserve">, rozwiązywaniem pojawiających się problemów, wytyczaniem celów i kierunków działania, jak również określaniem metod oraz sposobów służących ich realizacji. </w:t>
      </w:r>
    </w:p>
    <w:p w:rsidR="004F3ED4" w:rsidRP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3830C2">
        <w:rPr>
          <w:b/>
          <w:sz w:val="24"/>
          <w:szCs w:val="24"/>
        </w:rPr>
        <w:t>Decydowanie jako sztuka rozwiązywania problemów i dokonywania wyborów</w:t>
      </w:r>
      <w:r w:rsidR="004F3ED4" w:rsidRPr="004F3ED4">
        <w:rPr>
          <w:sz w:val="24"/>
          <w:szCs w:val="24"/>
        </w:rPr>
        <w:t xml:space="preserve"> najlepszych z punktu widzenia możliwych korzyści i ewentualnego ryzyka ma kluczowe znaczenie dla sprawności zarządzania organizacją oraz kształtowania jej przyszłości.</w:t>
      </w:r>
    </w:p>
    <w:p w:rsid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3830C2">
        <w:rPr>
          <w:b/>
          <w:sz w:val="24"/>
          <w:szCs w:val="24"/>
        </w:rPr>
        <w:t>W procesie podejmowania decyzji</w:t>
      </w:r>
      <w:r w:rsidR="004F3ED4" w:rsidRPr="004F3ED4">
        <w:rPr>
          <w:sz w:val="24"/>
          <w:szCs w:val="24"/>
        </w:rPr>
        <w:t xml:space="preserve"> trzeba uwzględniać szereg złożonych uwarunkowań i czynników, które odnoszą się d</w:t>
      </w:r>
      <w:r w:rsidR="004F3ED4">
        <w:rPr>
          <w:sz w:val="24"/>
          <w:szCs w:val="24"/>
        </w:rPr>
        <w:t xml:space="preserve">o dokonania właściwego wyboru. </w:t>
      </w:r>
      <w:r w:rsidR="004F3ED4" w:rsidRPr="004F3ED4">
        <w:rPr>
          <w:sz w:val="24"/>
          <w:szCs w:val="24"/>
        </w:rPr>
        <w:t>Po pierwsze, decyzje mogą być podejmowane w ramach przysługujących nam uprawnień i kompetencji, a także muszą być zgodne z obowiązującymi przepisami prawa.</w:t>
      </w:r>
    </w:p>
    <w:p w:rsidR="004F3ED4" w:rsidRP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 xml:space="preserve">Wzajemne zależności pomiędzy podejmowanymi decyzjami a siecią relacji interpersonalnych są kluczem do sukcesu wielu organizacji, a wiedzę w tym zakresie </w:t>
      </w:r>
      <w:r>
        <w:rPr>
          <w:sz w:val="24"/>
          <w:szCs w:val="24"/>
        </w:rPr>
        <w:t xml:space="preserve">kierujący organizacjami </w:t>
      </w:r>
      <w:r w:rsidR="004F3ED4" w:rsidRPr="004F3ED4">
        <w:rPr>
          <w:sz w:val="24"/>
          <w:szCs w:val="24"/>
        </w:rPr>
        <w:t>zdobywają dzięki doświadczeniu i praktyce zawodowej w danej instytucji.</w:t>
      </w:r>
    </w:p>
    <w:p w:rsidR="004F3ED4" w:rsidRPr="007B13C6" w:rsidRDefault="004F3ED4" w:rsidP="008E1ECC">
      <w:pPr>
        <w:spacing w:after="0" w:line="240" w:lineRule="auto"/>
        <w:jc w:val="both"/>
        <w:rPr>
          <w:b/>
          <w:sz w:val="24"/>
          <w:szCs w:val="24"/>
        </w:rPr>
      </w:pPr>
      <w:r w:rsidRPr="007B13C6">
        <w:rPr>
          <w:b/>
          <w:sz w:val="24"/>
          <w:szCs w:val="24"/>
        </w:rPr>
        <w:t>Czynniki charakteryzujące decydenta:</w:t>
      </w:r>
    </w:p>
    <w:p w:rsidR="004F3ED4" w:rsidRPr="007B13C6" w:rsidRDefault="007B13C6" w:rsidP="008E1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B13C6">
        <w:rPr>
          <w:sz w:val="24"/>
          <w:szCs w:val="24"/>
        </w:rPr>
        <w:t>osobowość psychiczna i fizyczna;</w:t>
      </w:r>
    </w:p>
    <w:p w:rsidR="004F3ED4" w:rsidRPr="007B13C6" w:rsidRDefault="004F3ED4" w:rsidP="008E1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B13C6">
        <w:rPr>
          <w:sz w:val="24"/>
          <w:szCs w:val="24"/>
        </w:rPr>
        <w:t>jego miejsce i znacze</w:t>
      </w:r>
      <w:r w:rsidR="007B13C6" w:rsidRPr="007B13C6">
        <w:rPr>
          <w:sz w:val="24"/>
          <w:szCs w:val="24"/>
        </w:rPr>
        <w:t>nie w strukturze organizacyjnej;</w:t>
      </w:r>
    </w:p>
    <w:p w:rsidR="004F3ED4" w:rsidRPr="007B13C6" w:rsidRDefault="004F3ED4" w:rsidP="008E1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B13C6">
        <w:rPr>
          <w:sz w:val="24"/>
          <w:szCs w:val="24"/>
        </w:rPr>
        <w:t>formalne i r</w:t>
      </w:r>
      <w:r w:rsidR="007B13C6" w:rsidRPr="007B13C6">
        <w:rPr>
          <w:sz w:val="24"/>
          <w:szCs w:val="24"/>
        </w:rPr>
        <w:t>zeczywiste możliwości działania;</w:t>
      </w:r>
    </w:p>
    <w:p w:rsidR="004F3ED4" w:rsidRPr="007B13C6" w:rsidRDefault="004F3ED4" w:rsidP="008E1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B13C6">
        <w:rPr>
          <w:sz w:val="24"/>
          <w:szCs w:val="24"/>
        </w:rPr>
        <w:t>kompetencje - wiedza, umiejętności, doświadczenie;</w:t>
      </w:r>
    </w:p>
    <w:p w:rsidR="004F3ED4" w:rsidRPr="007B13C6" w:rsidRDefault="004F3ED4" w:rsidP="008E1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B13C6">
        <w:rPr>
          <w:sz w:val="24"/>
          <w:szCs w:val="24"/>
        </w:rPr>
        <w:t>sposób postrzegania problemów i warunków dzi</w:t>
      </w:r>
      <w:r w:rsidR="007B13C6" w:rsidRPr="007B13C6">
        <w:rPr>
          <w:sz w:val="24"/>
          <w:szCs w:val="24"/>
        </w:rPr>
        <w:t>ałania;</w:t>
      </w:r>
    </w:p>
    <w:p w:rsidR="004F3ED4" w:rsidRPr="007B13C6" w:rsidRDefault="004F3ED4" w:rsidP="008E1EC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B13C6">
        <w:rPr>
          <w:sz w:val="24"/>
          <w:szCs w:val="24"/>
        </w:rPr>
        <w:lastRenderedPageBreak/>
        <w:t>liczba i rodzaj posiadanych informacji.</w:t>
      </w:r>
    </w:p>
    <w:p w:rsidR="008E1ECC" w:rsidRDefault="007B13C6" w:rsidP="008E1EC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3ED4" w:rsidRPr="00EB2882" w:rsidRDefault="004F3ED4" w:rsidP="008E1ECC">
      <w:pPr>
        <w:spacing w:after="0" w:line="240" w:lineRule="auto"/>
        <w:jc w:val="both"/>
        <w:rPr>
          <w:b/>
          <w:sz w:val="24"/>
          <w:szCs w:val="24"/>
        </w:rPr>
      </w:pPr>
      <w:r w:rsidRPr="00EB2882">
        <w:rPr>
          <w:b/>
          <w:sz w:val="24"/>
          <w:szCs w:val="24"/>
        </w:rPr>
        <w:t>Osobowość autorytarna w podejmowaniu decyzji:</w:t>
      </w:r>
    </w:p>
    <w:p w:rsidR="004F3ED4" w:rsidRP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 xml:space="preserve">Osobowość autorytarna jest terminem opisującym osobę, która opowiada się za autorytarnym systemem społecznym, oczekuje ona posłuszeństwa i podporządkowania, oraz uniżonej akceptacji władzy. </w:t>
      </w:r>
    </w:p>
    <w:p w:rsidR="004F3ED4" w:rsidRP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>Osobowość tę charakteryzuje zespół powiązanych ze sobą cech i dyspozycji, w szczególności tendencja do dominacji nad słabszymi i do podporządkowania się silniejszym, konformizm, niechęć do obcych, a także silne przywiązanie do własnej grupy.</w:t>
      </w:r>
    </w:p>
    <w:p w:rsidR="004F3ED4" w:rsidRPr="004F3ED4" w:rsidRDefault="007B13C6" w:rsidP="008E1E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>Najbardziej charakterystyczną cechą jest tendencja do myślenia w sztywnych, stereotypowych kategoriach.</w:t>
      </w:r>
    </w:p>
    <w:p w:rsidR="004F3ED4" w:rsidRPr="004F3ED4" w:rsidRDefault="007B13C6" w:rsidP="008E1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3ED4" w:rsidRPr="004F3ED4">
        <w:rPr>
          <w:sz w:val="24"/>
          <w:szCs w:val="24"/>
        </w:rPr>
        <w:t>Ten typ osobowości scharakteryzował na początku lat pięćdziesiątych ubiegłego wieku Theodor Adorno. Cechuje ją: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konwencjonalizm;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skłonność do podległości;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tendencja do wyszukiwania autorytetów;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nieakceptowanie i agresja wobec ludzi naruszających konwencjonalne wartości;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wiara w przesądy;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stereotypowe myślenie;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akceptacja spiskowej teorii dziejów;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dążenie do siły i brutalności;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destrukcyjność i cynizm;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projekcja własnych poglądów, schematów myślenia na świat zewnętrzny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przekonanie, że światem rządzą niekontrolowane przez jednostkę siły, którym</w:t>
      </w:r>
    </w:p>
    <w:p w:rsidR="004F3ED4" w:rsidRPr="004F3ED4" w:rsidRDefault="004F3ED4" w:rsidP="008E1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3ED4">
        <w:rPr>
          <w:sz w:val="24"/>
          <w:szCs w:val="24"/>
        </w:rPr>
        <w:t>należy ulegać i biernie podporządkować się.</w:t>
      </w:r>
    </w:p>
    <w:p w:rsidR="008E1ECC" w:rsidRDefault="008E1ECC" w:rsidP="008E1ECC">
      <w:pPr>
        <w:spacing w:after="0" w:line="240" w:lineRule="auto"/>
        <w:jc w:val="both"/>
        <w:rPr>
          <w:sz w:val="24"/>
          <w:szCs w:val="24"/>
        </w:rPr>
      </w:pPr>
    </w:p>
    <w:p w:rsidR="004F3ED4" w:rsidRDefault="008E1ECC" w:rsidP="008E1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4F3ED4" w:rsidRPr="004F3ED4">
        <w:rPr>
          <w:sz w:val="24"/>
          <w:szCs w:val="24"/>
        </w:rPr>
        <w:t>udzie posiadający ten typ osobowości potrafią w sposób zdecydowany, bez wahań i wątpliwości wykonać każdy rozkaz wymagający użycia przemocy skierowanej przeciwko temu nieprzyjacielowi, który został wskazany przez autorytet.</w:t>
      </w:r>
    </w:p>
    <w:p w:rsidR="008E1ECC" w:rsidRDefault="008E1ECC" w:rsidP="008E1ECC">
      <w:pPr>
        <w:spacing w:after="0" w:line="240" w:lineRule="auto"/>
        <w:jc w:val="both"/>
        <w:rPr>
          <w:b/>
          <w:sz w:val="24"/>
          <w:szCs w:val="24"/>
        </w:rPr>
      </w:pPr>
    </w:p>
    <w:p w:rsidR="00EB2882" w:rsidRDefault="007B13C6" w:rsidP="008E1ECC">
      <w:pPr>
        <w:spacing w:after="0" w:line="240" w:lineRule="auto"/>
        <w:jc w:val="both"/>
        <w:rPr>
          <w:b/>
          <w:sz w:val="24"/>
          <w:szCs w:val="24"/>
        </w:rPr>
      </w:pPr>
      <w:r w:rsidRPr="007B13C6">
        <w:rPr>
          <w:b/>
          <w:sz w:val="24"/>
          <w:szCs w:val="24"/>
        </w:rPr>
        <w:t>Osobowość nieprawidłowa o cechach dyssocjalnych</w:t>
      </w:r>
      <w:r>
        <w:rPr>
          <w:b/>
          <w:sz w:val="24"/>
          <w:szCs w:val="24"/>
        </w:rPr>
        <w:t>:</w:t>
      </w:r>
    </w:p>
    <w:p w:rsidR="007B13C6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poszanowania dla norm społecznych.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Brak umiejętności wyciągania wniosków z doświadczeń, zwłaszcza z doświadczanych kar.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Brak umiejętności przewidywania konsekwencji własnych zachowań i decyzji.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poczucia winy.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Brak odpowiedzialności i beztroska</w:t>
      </w:r>
      <w:r>
        <w:rPr>
          <w:sz w:val="24"/>
          <w:szCs w:val="24"/>
        </w:rPr>
        <w:t>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Czerpanie satysfakcji z krzywdzenia innych.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Nieliczenie się z uczuciami innych.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Tendencje do manipulowania innymi. Granie na najwyższych uczuciach. Zdolności aktorskie i mitomania.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Instrumentalne traktowanie innych osób.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Niemożność utrzymania trwałych związków intymnych i innych.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Konfliktowość.</w:t>
      </w:r>
    </w:p>
    <w:p w:rsid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t>Racjonalizacja własnego zachowania irracjonalnego.</w:t>
      </w:r>
    </w:p>
    <w:p w:rsidR="003830C2" w:rsidRPr="003830C2" w:rsidRDefault="003830C2" w:rsidP="008E1EC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830C2">
        <w:rPr>
          <w:sz w:val="24"/>
          <w:szCs w:val="24"/>
        </w:rPr>
        <w:lastRenderedPageBreak/>
        <w:t>Niewrażliwość i wysoki próg wzbudzania lęku.</w:t>
      </w:r>
    </w:p>
    <w:p w:rsidR="003830C2" w:rsidRDefault="003830C2" w:rsidP="008E1ECC">
      <w:pPr>
        <w:spacing w:after="0" w:line="240" w:lineRule="auto"/>
        <w:jc w:val="both"/>
        <w:rPr>
          <w:sz w:val="24"/>
          <w:szCs w:val="24"/>
        </w:rPr>
      </w:pPr>
    </w:p>
    <w:p w:rsidR="00EB2882" w:rsidRPr="00F0744E" w:rsidRDefault="00EB2882" w:rsidP="008E1ECC">
      <w:pPr>
        <w:spacing w:after="0" w:line="240" w:lineRule="auto"/>
        <w:jc w:val="both"/>
        <w:rPr>
          <w:b/>
          <w:sz w:val="24"/>
          <w:szCs w:val="24"/>
        </w:rPr>
      </w:pPr>
      <w:r w:rsidRPr="00F0744E">
        <w:rPr>
          <w:b/>
          <w:sz w:val="24"/>
          <w:szCs w:val="24"/>
        </w:rPr>
        <w:t xml:space="preserve">Konsekwencje </w:t>
      </w:r>
      <w:r w:rsidR="00F0744E" w:rsidRPr="00F0744E">
        <w:rPr>
          <w:b/>
          <w:sz w:val="24"/>
          <w:szCs w:val="24"/>
        </w:rPr>
        <w:t xml:space="preserve">podejmowania decyzji przez osobników o skłonnościach autorytarnych </w:t>
      </w:r>
      <w:r w:rsidRPr="00F0744E">
        <w:rPr>
          <w:b/>
          <w:sz w:val="24"/>
          <w:szCs w:val="24"/>
        </w:rPr>
        <w:t>w miejscu pracy i środowisku:</w:t>
      </w:r>
    </w:p>
    <w:p w:rsidR="00EB2882" w:rsidRDefault="007B13C6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plotka i pogłoska;</w:t>
      </w:r>
    </w:p>
    <w:p w:rsidR="007B13C6" w:rsidRDefault="007B13C6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zła atmosfera;</w:t>
      </w:r>
    </w:p>
    <w:p w:rsidR="007B13C6" w:rsidRDefault="007B13C6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podejrzliwość;</w:t>
      </w:r>
    </w:p>
    <w:p w:rsidR="007B13C6" w:rsidRDefault="007B13C6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zawiść i zazdrość;</w:t>
      </w:r>
    </w:p>
    <w:p w:rsidR="007B13C6" w:rsidRDefault="007B13C6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zaufania do kogokolwiek;</w:t>
      </w:r>
    </w:p>
    <w:p w:rsidR="00F0744E" w:rsidRPr="00F0744E" w:rsidRDefault="00F0744E" w:rsidP="008E1ECC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0744E">
        <w:rPr>
          <w:sz w:val="24"/>
          <w:szCs w:val="24"/>
        </w:rPr>
        <w:t>terror psychiczny;</w:t>
      </w:r>
    </w:p>
    <w:p w:rsidR="007B13C6" w:rsidRDefault="00F0744E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nagminne</w:t>
      </w:r>
      <w:r w:rsidR="007B13C6">
        <w:rPr>
          <w:sz w:val="24"/>
          <w:szCs w:val="24"/>
        </w:rPr>
        <w:t xml:space="preserve"> konflikty</w:t>
      </w:r>
      <w:r>
        <w:rPr>
          <w:sz w:val="24"/>
          <w:szCs w:val="24"/>
        </w:rPr>
        <w:t xml:space="preserve"> pomiędzy pracownikami</w:t>
      </w:r>
      <w:r w:rsidR="007B13C6">
        <w:rPr>
          <w:sz w:val="24"/>
          <w:szCs w:val="24"/>
        </w:rPr>
        <w:t xml:space="preserve">; </w:t>
      </w:r>
    </w:p>
    <w:p w:rsidR="007B13C6" w:rsidRDefault="00F0744E" w:rsidP="008E1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coraz częstsze </w:t>
      </w:r>
      <w:r w:rsidR="007B13C6">
        <w:rPr>
          <w:sz w:val="24"/>
          <w:szCs w:val="24"/>
        </w:rPr>
        <w:t>zjawisko mobbingu.</w:t>
      </w:r>
    </w:p>
    <w:p w:rsidR="008E1ECC" w:rsidRDefault="008E1ECC" w:rsidP="008E1EC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845375" w:rsidRDefault="00845375" w:rsidP="005A466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5375">
        <w:rPr>
          <w:b/>
          <w:sz w:val="24"/>
          <w:szCs w:val="24"/>
        </w:rPr>
        <w:t>Decydowanie łączy się z odpowiedzialnością</w:t>
      </w:r>
      <w:r w:rsidRPr="00845375">
        <w:rPr>
          <w:sz w:val="24"/>
          <w:szCs w:val="24"/>
        </w:rPr>
        <w:t>. Dlatego jedną z form sprawdzenia siebie i przekonania się o własnej wart</w:t>
      </w:r>
      <w:r>
        <w:rPr>
          <w:sz w:val="24"/>
          <w:szCs w:val="24"/>
        </w:rPr>
        <w:t xml:space="preserve">ości, </w:t>
      </w:r>
      <w:r w:rsidRPr="00845375">
        <w:rPr>
          <w:sz w:val="24"/>
          <w:szCs w:val="24"/>
        </w:rPr>
        <w:t>jest wła</w:t>
      </w:r>
      <w:r>
        <w:rPr>
          <w:sz w:val="24"/>
          <w:szCs w:val="24"/>
        </w:rPr>
        <w:t xml:space="preserve">śnie pojęcie odpowiedzialności i poczucie bezpieczeństwa w relacjach społecznych. </w:t>
      </w:r>
      <w:r w:rsidRPr="00845375">
        <w:rPr>
          <w:sz w:val="24"/>
          <w:szCs w:val="24"/>
        </w:rPr>
        <w:t>Decydowanie jest więc szczególnym przypadkiem wybierania, a wybór musi być dokonany w sposób świadomy na podstawie jakiegoś kryterium.</w:t>
      </w:r>
    </w:p>
    <w:p w:rsidR="00845375" w:rsidRDefault="00845375" w:rsidP="0084537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A4660">
        <w:rPr>
          <w:b/>
          <w:sz w:val="24"/>
          <w:szCs w:val="24"/>
        </w:rPr>
        <w:t>Posiadanie zaufania interpersonalnego</w:t>
      </w:r>
      <w:r w:rsidRPr="005A4660">
        <w:rPr>
          <w:sz w:val="24"/>
          <w:szCs w:val="24"/>
        </w:rPr>
        <w:t xml:space="preserve"> odgrywa istotna rolę w życiu człowieka, a w szczególności w relacjach z innymi ludźmi.</w:t>
      </w:r>
      <w:r>
        <w:rPr>
          <w:sz w:val="24"/>
          <w:szCs w:val="24"/>
        </w:rPr>
        <w:t xml:space="preserve"> </w:t>
      </w:r>
      <w:r w:rsidRPr="005A4660">
        <w:rPr>
          <w:sz w:val="24"/>
          <w:szCs w:val="24"/>
        </w:rPr>
        <w:t>Posiadanie kompetencji w dziedzinie komunikacji interpersonalnej daje wiele korzyści. Ułatwia funkcje kontr</w:t>
      </w:r>
      <w:r>
        <w:rPr>
          <w:sz w:val="24"/>
          <w:szCs w:val="24"/>
        </w:rPr>
        <w:t>oli i oceny, motywowania</w:t>
      </w:r>
      <w:r w:rsidRPr="005A4660">
        <w:rPr>
          <w:sz w:val="24"/>
          <w:szCs w:val="24"/>
        </w:rPr>
        <w:t>, przepływ informacji oraz grupie społecznej, a także wspomaga proces podejmowania decyzji.</w:t>
      </w:r>
    </w:p>
    <w:p w:rsidR="00845375" w:rsidRDefault="00845375" w:rsidP="0084537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45375" w:rsidRPr="00EB2882" w:rsidRDefault="00845375" w:rsidP="005A466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sectPr w:rsidR="00845375" w:rsidRPr="00EB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911"/>
    <w:multiLevelType w:val="hybridMultilevel"/>
    <w:tmpl w:val="3AEA908A"/>
    <w:lvl w:ilvl="0" w:tplc="7A1874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F4"/>
    <w:multiLevelType w:val="hybridMultilevel"/>
    <w:tmpl w:val="99B8A5B0"/>
    <w:lvl w:ilvl="0" w:tplc="7A1874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623"/>
    <w:multiLevelType w:val="hybridMultilevel"/>
    <w:tmpl w:val="A0707510"/>
    <w:lvl w:ilvl="0" w:tplc="E7C87B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E32B8"/>
    <w:multiLevelType w:val="hybridMultilevel"/>
    <w:tmpl w:val="E158A890"/>
    <w:lvl w:ilvl="0" w:tplc="7A1874B6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E3388A"/>
    <w:multiLevelType w:val="hybridMultilevel"/>
    <w:tmpl w:val="A8BCA91E"/>
    <w:lvl w:ilvl="0" w:tplc="7A1874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155D"/>
    <w:multiLevelType w:val="hybridMultilevel"/>
    <w:tmpl w:val="868E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8E4"/>
    <w:multiLevelType w:val="hybridMultilevel"/>
    <w:tmpl w:val="D3CEFE42"/>
    <w:lvl w:ilvl="0" w:tplc="7A1874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C"/>
    <w:rsid w:val="00060633"/>
    <w:rsid w:val="0017788C"/>
    <w:rsid w:val="00177E20"/>
    <w:rsid w:val="002037D9"/>
    <w:rsid w:val="00214941"/>
    <w:rsid w:val="003830C2"/>
    <w:rsid w:val="004F3ED4"/>
    <w:rsid w:val="00516555"/>
    <w:rsid w:val="005A4660"/>
    <w:rsid w:val="006C0BD8"/>
    <w:rsid w:val="007B13C6"/>
    <w:rsid w:val="00845375"/>
    <w:rsid w:val="008E1ECC"/>
    <w:rsid w:val="00D4458F"/>
    <w:rsid w:val="00D5495D"/>
    <w:rsid w:val="00EB2882"/>
    <w:rsid w:val="00F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Dell</cp:lastModifiedBy>
  <cp:revision>2</cp:revision>
  <dcterms:created xsi:type="dcterms:W3CDTF">2016-10-04T07:14:00Z</dcterms:created>
  <dcterms:modified xsi:type="dcterms:W3CDTF">2016-10-04T07:14:00Z</dcterms:modified>
</cp:coreProperties>
</file>